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3" w:rsidRDefault="00A859E3" w:rsidP="00A859E3">
      <w:pPr>
        <w:autoSpaceDE w:val="0"/>
        <w:autoSpaceDN w:val="0"/>
        <w:adjustRightInd w:val="0"/>
        <w:spacing w:line="240" w:lineRule="auto"/>
        <w:jc w:val="center"/>
        <w:rPr>
          <w:rFonts w:ascii="ArialMT" w:cs="ArialMT"/>
          <w:color w:val="000000"/>
        </w:rPr>
      </w:pPr>
      <w:r w:rsidRPr="006F2694">
        <w:rPr>
          <w:rFonts w:ascii="ArialMT" w:cs="ArialMT"/>
          <w:b/>
          <w:color w:val="000000"/>
          <w:sz w:val="26"/>
        </w:rPr>
        <w:t>Club Equipment</w:t>
      </w:r>
      <w:r>
        <w:rPr>
          <w:rFonts w:ascii="ArialMT" w:cs="ArialMT"/>
          <w:color w:val="000000"/>
        </w:rPr>
        <w:t>.</w:t>
      </w:r>
    </w:p>
    <w:p w:rsidR="00A859E3" w:rsidRPr="006F2694" w:rsidRDefault="00A859E3" w:rsidP="00A859E3">
      <w:pPr>
        <w:autoSpaceDE w:val="0"/>
        <w:autoSpaceDN w:val="0"/>
        <w:adjustRightInd w:val="0"/>
        <w:spacing w:line="240" w:lineRule="auto"/>
        <w:jc w:val="center"/>
        <w:rPr>
          <w:rFonts w:ascii="ArialMT" w:cs="ArialMT"/>
          <w:b/>
          <w:color w:val="000000"/>
          <w:sz w:val="24"/>
        </w:rPr>
      </w:pPr>
      <w:r w:rsidRPr="006F2694">
        <w:rPr>
          <w:rFonts w:ascii="ArialMT" w:cs="ArialMT"/>
          <w:b/>
          <w:color w:val="000000"/>
          <w:sz w:val="24"/>
        </w:rPr>
        <w:t>Use</w:t>
      </w:r>
      <w:r w:rsidR="006F2694" w:rsidRPr="006F2694">
        <w:rPr>
          <w:rFonts w:ascii="ArialMT" w:cs="ArialMT"/>
          <w:b/>
          <w:color w:val="000000"/>
          <w:sz w:val="24"/>
        </w:rPr>
        <w:t>,</w:t>
      </w:r>
      <w:r w:rsidRPr="006F2694">
        <w:rPr>
          <w:rFonts w:ascii="ArialMT" w:cs="ArialMT"/>
          <w:b/>
          <w:color w:val="000000"/>
          <w:sz w:val="24"/>
        </w:rPr>
        <w:t xml:space="preserve"> hire terms and conditions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1) No one may use or hire club equipment before they have read and agreed these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conditions of use.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2) Joining Scarborough and District Canoe club is taken as acceptance of these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conditions of use.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3) Use, loan or hire of club equipment is taken as acceptance of these conditions.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4) Collection of equipment will normally be at Wykeham lakes unless agreed otherwise.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5) Collection and return times and dates will be agreed mutually.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6) If you use club equipment you are responsible for replacing it in the signed position in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the store unless agreed otherwise.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7) You must report any damaged, missing or faulty item to the club equipment officer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immediately.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8) If you take any equipment off site - ie away from Wykeham lakes - you must inform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the equipment officer </w:t>
      </w:r>
      <w:r>
        <w:rPr>
          <w:rFonts w:ascii="Arial-BoldMT" w:cs="Arial-BoldMT"/>
          <w:b/>
          <w:bCs/>
          <w:color w:val="000000"/>
        </w:rPr>
        <w:t xml:space="preserve">before </w:t>
      </w:r>
      <w:r>
        <w:rPr>
          <w:rFonts w:ascii="ArialMT" w:cs="ArialMT"/>
          <w:color w:val="000000"/>
        </w:rPr>
        <w:t>doing so.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9) You can inform the equipment officer via text, messenger or email of the Item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description and number.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10) If you wish to book equipment for future use contact the equipment officer ASAP.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This includes courses, training, trips, events etc.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11) Please state the start/finish times and dates of the hire requirement. This is the time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you will be paying from and to.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12) Use or hire of any club equipment is at the discretion of the club equipment officer.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13) Use of club equipment is conditional on the user being responsible for its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replacement or approved * repair for any loss or damage howsoever caused.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-ItalicMT" w:cs="Arial-ItalicMT"/>
          <w:i/>
          <w:iCs/>
          <w:color w:val="000000"/>
          <w:lang w:bidi="he-IL"/>
        </w:rPr>
      </w:pPr>
      <w:r>
        <w:rPr>
          <w:rFonts w:ascii="Arial-ItalicMT" w:cs="Arial-ItalicMT"/>
          <w:i/>
          <w:iCs/>
          <w:color w:val="000000"/>
          <w:lang w:bidi="he-IL"/>
        </w:rPr>
        <w:t xml:space="preserve">( </w:t>
      </w:r>
      <w:r>
        <w:rPr>
          <w:rFonts w:ascii="ArialMT" w:cs="ArialMT"/>
          <w:color w:val="000000"/>
        </w:rPr>
        <w:t xml:space="preserve">* </w:t>
      </w:r>
      <w:r>
        <w:rPr>
          <w:rFonts w:ascii="Arial-ItalicMT" w:cs="Arial-ItalicMT"/>
          <w:i/>
          <w:iCs/>
          <w:color w:val="000000"/>
          <w:lang w:bidi="he-IL"/>
        </w:rPr>
        <w:t>Approved by the club committee)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14) Use of club equipment should be in circumstances that the equipment is designed or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intended for.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15) Please provide details of where you intend using the equipment.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16) Use of club equipment does not infer that the club is responsible for where, when and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how you use it. You are responsible for your own decisions and safety.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17) Security cables and inflatable roof rack are available.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18) Delay in returning equipment or failing to comply with these conditions may result in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additional charges, or the requirement for a deposit or refusal to use equipment.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19) Any person in possession of club equipment that has not been booked out will be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charged the day rate for each date the item is in their possession.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20) Hire charge. As of 27/09/2017. Canoe/kayak </w:t>
      </w:r>
      <w:r>
        <w:rPr>
          <w:rFonts w:ascii="ArialMT" w:cs="ArialMT" w:hint="cs"/>
          <w:color w:val="000000"/>
        </w:rPr>
        <w:t>£</w:t>
      </w:r>
      <w:r>
        <w:rPr>
          <w:rFonts w:ascii="ArialMT" w:cs="ArialMT"/>
          <w:color w:val="000000"/>
        </w:rPr>
        <w:t xml:space="preserve">5 per day. </w:t>
      </w:r>
      <w:r>
        <w:rPr>
          <w:rFonts w:ascii="ArialMT" w:cs="ArialMT" w:hint="cs"/>
          <w:color w:val="000000"/>
        </w:rPr>
        <w:t>£</w:t>
      </w:r>
      <w:r>
        <w:rPr>
          <w:rFonts w:ascii="ArialMT" w:cs="ArialMT"/>
          <w:color w:val="000000"/>
        </w:rPr>
        <w:t>20 per week. Includes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paddle, BA, helmet, spray deck. Ancillary equipment (not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kayak/canoe) per item - 1</w:t>
      </w:r>
      <w:r>
        <w:rPr>
          <w:rFonts w:ascii="ArialMT" w:cs="ArialMT" w:hint="cs"/>
          <w:color w:val="000000"/>
        </w:rPr>
        <w:t>£</w:t>
      </w:r>
      <w:r>
        <w:rPr>
          <w:rFonts w:ascii="ArialMT" w:cs="ArialMT"/>
          <w:color w:val="000000"/>
        </w:rPr>
        <w:t xml:space="preserve"> Per day. </w:t>
      </w:r>
      <w:r>
        <w:rPr>
          <w:rFonts w:ascii="ArialMT" w:cs="ArialMT" w:hint="cs"/>
          <w:color w:val="000000"/>
        </w:rPr>
        <w:t>£</w:t>
      </w:r>
      <w:r>
        <w:rPr>
          <w:rFonts w:ascii="ArialMT" w:cs="ArialMT"/>
          <w:color w:val="000000"/>
        </w:rPr>
        <w:t>4 per week. Non members -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double above prices.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21) Any equipment used in the sea must be rinsed in fresh water before return.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22) Boats must not be dragged.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23) Use toggles not deck lines to lift.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24) Please do not fully inflate air bags. They may burst if heated in the sun.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25) Where equipment on loan to the club is being utilised for club purposes it will be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deemed as being club property regarding these terms and conditions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26) Committee members may hire gear for their personal use at no charge.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27) Payment is by Webcollect or cheque to the club treasurer.</w:t>
      </w:r>
    </w:p>
    <w:p w:rsidR="00A859E3" w:rsidRPr="006F2694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FF0000"/>
          <w:sz w:val="20"/>
          <w:szCs w:val="20"/>
        </w:rPr>
      </w:pPr>
      <w:r w:rsidRPr="006F2694">
        <w:rPr>
          <w:rFonts w:ascii="ArialMT" w:cs="ArialMT"/>
          <w:color w:val="FF0000"/>
          <w:sz w:val="20"/>
          <w:szCs w:val="20"/>
        </w:rPr>
        <w:t>Scarborough and District Canoe club. Sort code 207592. Account 00276324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 w:rsidRPr="00A859E3">
        <w:rPr>
          <w:rFonts w:ascii="ArialMT" w:cs="ArialMT"/>
          <w:b/>
          <w:color w:val="000000"/>
          <w:sz w:val="24"/>
        </w:rPr>
        <w:t>Contact</w:t>
      </w:r>
      <w:r>
        <w:rPr>
          <w:rFonts w:ascii="ArialMT" w:cs="ArialMT"/>
          <w:color w:val="000000"/>
        </w:rPr>
        <w:t xml:space="preserve"> - via Text, Messenger or email</w:t>
      </w:r>
    </w:p>
    <w:p w:rsidR="00A859E3" w:rsidRDefault="00A859E3" w:rsidP="00A859E3">
      <w:pPr>
        <w:autoSpaceDE w:val="0"/>
        <w:autoSpaceDN w:val="0"/>
        <w:adjustRightInd w:val="0"/>
        <w:spacing w:line="240" w:lineRule="auto"/>
        <w:rPr>
          <w:rFonts w:ascii="ArialMT" w:cs="ArialMT"/>
          <w:color w:val="1155CD"/>
        </w:rPr>
      </w:pPr>
      <w:r>
        <w:rPr>
          <w:rFonts w:ascii="ArialMT" w:cs="ArialMT"/>
          <w:color w:val="000000"/>
        </w:rPr>
        <w:t xml:space="preserve">Martin Stirling. Equipment Officer. </w:t>
      </w:r>
      <w:r w:rsidR="006F2694"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 xml:space="preserve">Email - </w:t>
      </w:r>
      <w:r>
        <w:rPr>
          <w:rFonts w:ascii="ArialMT" w:cs="ArialMT"/>
          <w:color w:val="1155CD"/>
        </w:rPr>
        <w:t>stirlingm51 @gmail.com</w:t>
      </w:r>
    </w:p>
    <w:p w:rsidR="006F2694" w:rsidRDefault="00A859E3" w:rsidP="006F2694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Mobile </w:t>
      </w:r>
      <w:r w:rsidR="006F2694">
        <w:rPr>
          <w:rFonts w:ascii="ArialMT" w:cs="ArialMT"/>
          <w:color w:val="000000"/>
        </w:rPr>
        <w:t>–</w:t>
      </w:r>
      <w:r>
        <w:rPr>
          <w:rFonts w:ascii="ArialMT" w:cs="ArialMT"/>
          <w:color w:val="000000"/>
        </w:rPr>
        <w:t xml:space="preserve"> 07753941088</w:t>
      </w:r>
    </w:p>
    <w:p w:rsidR="006F2694" w:rsidRDefault="006F2694" w:rsidP="006F2694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  <w:sz w:val="16"/>
        </w:rPr>
      </w:pPr>
    </w:p>
    <w:p w:rsidR="006F2694" w:rsidRPr="006F2694" w:rsidRDefault="006F2694" w:rsidP="006F2694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  <w:sz w:val="16"/>
        </w:rPr>
      </w:pPr>
      <w:r w:rsidRPr="006F2694">
        <w:rPr>
          <w:rFonts w:ascii="ArialMT" w:cs="ArialMT"/>
          <w:color w:val="000000"/>
          <w:sz w:val="16"/>
        </w:rPr>
        <w:t>Date issue</w:t>
      </w:r>
      <w:r w:rsidR="005B0C44">
        <w:rPr>
          <w:rFonts w:ascii="ArialMT" w:cs="ArialMT"/>
          <w:color w:val="000000"/>
          <w:sz w:val="16"/>
        </w:rPr>
        <w:t>d</w:t>
      </w:r>
      <w:r w:rsidRPr="006F2694">
        <w:rPr>
          <w:rFonts w:ascii="ArialMT" w:cs="ArialMT"/>
          <w:color w:val="000000"/>
          <w:sz w:val="16"/>
        </w:rPr>
        <w:t xml:space="preserve"> 14.07.2018</w:t>
      </w:r>
    </w:p>
    <w:sectPr w:rsidR="006F2694" w:rsidRPr="006F2694" w:rsidSect="009B4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59E3"/>
    <w:rsid w:val="005B0C44"/>
    <w:rsid w:val="00694F11"/>
    <w:rsid w:val="006F2694"/>
    <w:rsid w:val="009B45C4"/>
    <w:rsid w:val="00A859E3"/>
    <w:rsid w:val="00E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cp:lastPrinted>2018-07-14T11:50:00Z</cp:lastPrinted>
  <dcterms:created xsi:type="dcterms:W3CDTF">2018-07-14T11:44:00Z</dcterms:created>
  <dcterms:modified xsi:type="dcterms:W3CDTF">2018-07-14T11:54:00Z</dcterms:modified>
</cp:coreProperties>
</file>